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AB3A6" w14:textId="77777777" w:rsidR="00C81A1D" w:rsidRDefault="00000000">
      <w:pPr>
        <w:pStyle w:val="Textoindependiente"/>
        <w:rPr>
          <w:rFonts w:ascii="Times New Roman"/>
        </w:rPr>
      </w:pPr>
      <w:r>
        <w:rPr>
          <w:rFonts w:ascii="Times New Roman"/>
          <w:noProof/>
        </w:rPr>
        <mc:AlternateContent>
          <mc:Choice Requires="wps">
            <w:drawing>
              <wp:anchor distT="0" distB="0" distL="0" distR="0" simplePos="0" relativeHeight="15728640" behindDoc="0" locked="0" layoutInCell="1" allowOverlap="1" wp14:anchorId="4280E3DB" wp14:editId="65B2125C">
                <wp:simplePos x="0" y="0"/>
                <wp:positionH relativeFrom="page">
                  <wp:posOffset>101600</wp:posOffset>
                </wp:positionH>
                <wp:positionV relativeFrom="page">
                  <wp:posOffset>7644000</wp:posOffset>
                </wp:positionV>
                <wp:extent cx="381000" cy="22860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2286000"/>
                        </a:xfrm>
                        <a:prstGeom prst="rect">
                          <a:avLst/>
                        </a:prstGeom>
                        <a:ln w="6350">
                          <a:solidFill>
                            <a:srgbClr val="000000"/>
                          </a:solidFill>
                          <a:prstDash val="solid"/>
                        </a:ln>
                      </wps:spPr>
                      <wps:txbx>
                        <w:txbxContent>
                          <w:p w14:paraId="0BFDF68D" w14:textId="68ECAACC" w:rsidR="00C81A1D" w:rsidRDefault="00000000">
                            <w:pPr>
                              <w:spacing w:before="64" w:line="307" w:lineRule="auto"/>
                              <w:ind w:left="35" w:right="582"/>
                              <w:rPr>
                                <w:rFonts w:ascii="Consolas"/>
                                <w:sz w:val="12"/>
                              </w:rPr>
                            </w:pPr>
                            <w:r>
                              <w:rPr>
                                <w:rFonts w:ascii="Consolas"/>
                                <w:sz w:val="12"/>
                              </w:rPr>
                              <w:t>Fdo.</w:t>
                            </w:r>
                            <w:r>
                              <w:rPr>
                                <w:rFonts w:ascii="Consolas"/>
                                <w:spacing w:val="-7"/>
                                <w:sz w:val="12"/>
                              </w:rPr>
                              <w:t xml:space="preserve"> </w:t>
                            </w:r>
                            <w:r>
                              <w:rPr>
                                <w:rFonts w:ascii="Consolas"/>
                                <w:sz w:val="12"/>
                              </w:rPr>
                              <w:t>Idaira</w:t>
                            </w:r>
                            <w:r>
                              <w:rPr>
                                <w:rFonts w:ascii="Consolas"/>
                                <w:spacing w:val="-7"/>
                                <w:sz w:val="12"/>
                              </w:rPr>
                              <w:t xml:space="preserve"> </w:t>
                            </w:r>
                            <w:r>
                              <w:rPr>
                                <w:rFonts w:ascii="Consolas"/>
                                <w:sz w:val="12"/>
                              </w:rPr>
                              <w:t>Saavedra</w:t>
                            </w:r>
                            <w:r>
                              <w:rPr>
                                <w:rFonts w:ascii="Consolas"/>
                                <w:spacing w:val="-7"/>
                                <w:sz w:val="12"/>
                              </w:rPr>
                              <w:t xml:space="preserve"> </w:t>
                            </w:r>
                            <w:r>
                              <w:rPr>
                                <w:rFonts w:ascii="Consolas"/>
                                <w:sz w:val="12"/>
                              </w:rPr>
                              <w:t>Brito</w:t>
                            </w:r>
                            <w:r>
                              <w:rPr>
                                <w:rFonts w:ascii="Consolas"/>
                                <w:spacing w:val="-7"/>
                                <w:sz w:val="12"/>
                              </w:rPr>
                              <w:t xml:space="preserve"> </w:t>
                            </w:r>
                            <w:r>
                              <w:rPr>
                                <w:rFonts w:ascii="Consolas"/>
                                <w:sz w:val="12"/>
                              </w:rPr>
                              <w:t>-</w:t>
                            </w:r>
                            <w:r>
                              <w:rPr>
                                <w:rFonts w:ascii="Consolas"/>
                                <w:spacing w:val="-7"/>
                                <w:sz w:val="12"/>
                              </w:rPr>
                              <w:t xml:space="preserve"> </w:t>
                            </w:r>
                            <w:r>
                              <w:rPr>
                                <w:rFonts w:ascii="Consolas"/>
                                <w:sz w:val="12"/>
                              </w:rPr>
                              <w:t>Fecha de firma: 2026.08.18 11:09:52 CEST</w:t>
                            </w:r>
                          </w:p>
                        </w:txbxContent>
                      </wps:txbx>
                      <wps:bodyPr vert="vert270" wrap="square" lIns="0" tIns="0" rIns="0" bIns="0" rtlCol="0">
                        <a:noAutofit/>
                      </wps:bodyPr>
                    </wps:wsp>
                  </a:graphicData>
                </a:graphic>
              </wp:anchor>
            </w:drawing>
          </mc:Choice>
          <mc:Fallback>
            <w:pict>
              <v:shapetype w14:anchorId="4280E3DB" id="_x0000_t202" coordsize="21600,21600" o:spt="202" path="m,l,21600r21600,l21600,xe">
                <v:stroke joinstyle="miter"/>
                <v:path gradientshapeok="t" o:connecttype="rect"/>
              </v:shapetype>
              <v:shape id="Textbox 3" o:spid="_x0000_s1026" type="#_x0000_t202" style="position:absolute;margin-left:8pt;margin-top:601.9pt;width:30pt;height:180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" filled="f" strokeweight=".5pt">
                <v:path arrowok="t"/>
                <v:textbox style="layout-flow:vertical;mso-layout-flow-alt:bottom-to-top" inset="0,0,0,0">
                  <w:txbxContent>
                    <w:p w14:paraId="0BFDF68D" w14:textId="68ECAACC" w:rsidR="00C81A1D" w:rsidRDefault="00000000">
                      <w:pPr>
                        <w:spacing w:before="64" w:line="307" w:lineRule="auto"/>
                        <w:ind w:left="35" w:right="582"/>
                        <w:rPr>
                          <w:rFonts w:ascii="Consolas"/>
                          <w:sz w:val="12"/>
                        </w:rPr>
                      </w:pPr>
                      <w:r>
                        <w:rPr>
                          <w:rFonts w:ascii="Consolas"/>
                          <w:sz w:val="12"/>
                        </w:rPr>
                        <w:t>Fdo.</w:t>
                      </w:r>
                      <w:r>
                        <w:rPr>
                          <w:rFonts w:ascii="Consolas"/>
                          <w:spacing w:val="-7"/>
                          <w:sz w:val="12"/>
                        </w:rPr>
                        <w:t xml:space="preserve"> </w:t>
                      </w:r>
                      <w:r>
                        <w:rPr>
                          <w:rFonts w:ascii="Consolas"/>
                          <w:sz w:val="12"/>
                        </w:rPr>
                        <w:t>Idaira</w:t>
                      </w:r>
                      <w:r>
                        <w:rPr>
                          <w:rFonts w:ascii="Consolas"/>
                          <w:spacing w:val="-7"/>
                          <w:sz w:val="12"/>
                        </w:rPr>
                        <w:t xml:space="preserve"> </w:t>
                      </w:r>
                      <w:r>
                        <w:rPr>
                          <w:rFonts w:ascii="Consolas"/>
                          <w:sz w:val="12"/>
                        </w:rPr>
                        <w:t>Saavedra</w:t>
                      </w:r>
                      <w:r>
                        <w:rPr>
                          <w:rFonts w:ascii="Consolas"/>
                          <w:spacing w:val="-7"/>
                          <w:sz w:val="12"/>
                        </w:rPr>
                        <w:t xml:space="preserve"> </w:t>
                      </w:r>
                      <w:r>
                        <w:rPr>
                          <w:rFonts w:ascii="Consolas"/>
                          <w:sz w:val="12"/>
                        </w:rPr>
                        <w:t>Brito</w:t>
                      </w:r>
                      <w:r>
                        <w:rPr>
                          <w:rFonts w:ascii="Consolas"/>
                          <w:spacing w:val="-7"/>
                          <w:sz w:val="12"/>
                        </w:rPr>
                        <w:t xml:space="preserve"> </w:t>
                      </w:r>
                      <w:r>
                        <w:rPr>
                          <w:rFonts w:ascii="Consolas"/>
                          <w:sz w:val="12"/>
                        </w:rPr>
                        <w:t>-</w:t>
                      </w:r>
                      <w:r>
                        <w:rPr>
                          <w:rFonts w:ascii="Consolas"/>
                          <w:spacing w:val="-7"/>
                          <w:sz w:val="12"/>
                        </w:rPr>
                        <w:t xml:space="preserve"> </w:t>
                      </w:r>
                      <w:r>
                        <w:rPr>
                          <w:rFonts w:ascii="Consolas"/>
                          <w:sz w:val="12"/>
                        </w:rPr>
                        <w:t>Fecha de firma: 2026.08.18 11:09:52 CEST</w:t>
                      </w:r>
                    </w:p>
                  </w:txbxContent>
                </v:textbox>
                <w10:wrap anchorx="page" anchory="page"/>
              </v:shape>
            </w:pict>
          </mc:Fallback>
        </mc:AlternateContent>
      </w:r>
      <w:r>
        <w:rPr>
          <w:rFonts w:ascii="Times New Roman"/>
          <w:noProof/>
        </w:rPr>
        <mc:AlternateContent>
          <mc:Choice Requires="wps">
            <w:drawing>
              <wp:anchor distT="0" distB="0" distL="0" distR="0" simplePos="0" relativeHeight="15729152" behindDoc="0" locked="0" layoutInCell="1" allowOverlap="1" wp14:anchorId="7B775066" wp14:editId="2B54585C">
                <wp:simplePos x="0" y="0"/>
                <wp:positionH relativeFrom="page">
                  <wp:posOffset>101600</wp:posOffset>
                </wp:positionH>
                <wp:positionV relativeFrom="page">
                  <wp:posOffset>5104000</wp:posOffset>
                </wp:positionV>
                <wp:extent cx="381000" cy="22860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2286000"/>
                        </a:xfrm>
                        <a:prstGeom prst="rect">
                          <a:avLst/>
                        </a:prstGeom>
                        <a:ln w="6350">
                          <a:solidFill>
                            <a:srgbClr val="000000"/>
                          </a:solidFill>
                          <a:prstDash val="solid"/>
                        </a:ln>
                      </wps:spPr>
                      <wps:txbx>
                        <w:txbxContent>
                          <w:p w14:paraId="6D1F1A83" w14:textId="6633F9A9" w:rsidR="00C81A1D" w:rsidRDefault="00000000">
                            <w:pPr>
                              <w:spacing w:before="64" w:line="307" w:lineRule="auto"/>
                              <w:ind w:left="35" w:right="582"/>
                              <w:rPr>
                                <w:rFonts w:ascii="Consolas" w:hAnsi="Consolas"/>
                                <w:sz w:val="12"/>
                              </w:rPr>
                            </w:pPr>
                            <w:r>
                              <w:rPr>
                                <w:rFonts w:ascii="Consolas" w:hAnsi="Consolas"/>
                                <w:sz w:val="12"/>
                              </w:rPr>
                              <w:t>Fdo.</w:t>
                            </w:r>
                            <w:r>
                              <w:rPr>
                                <w:rFonts w:ascii="Consolas" w:hAnsi="Consolas"/>
                                <w:spacing w:val="-7"/>
                                <w:sz w:val="12"/>
                              </w:rPr>
                              <w:t xml:space="preserve"> </w:t>
                            </w:r>
                            <w:r>
                              <w:rPr>
                                <w:rFonts w:ascii="Consolas" w:hAnsi="Consolas"/>
                                <w:sz w:val="12"/>
                              </w:rPr>
                              <w:t>Nuria</w:t>
                            </w:r>
                            <w:r>
                              <w:rPr>
                                <w:rFonts w:ascii="Consolas" w:hAnsi="Consolas"/>
                                <w:spacing w:val="-7"/>
                                <w:sz w:val="12"/>
                              </w:rPr>
                              <w:t xml:space="preserve"> </w:t>
                            </w:r>
                            <w:r>
                              <w:rPr>
                                <w:rFonts w:ascii="Consolas" w:hAnsi="Consolas"/>
                                <w:sz w:val="12"/>
                              </w:rPr>
                              <w:t>Cabrera</w:t>
                            </w:r>
                            <w:r>
                              <w:rPr>
                                <w:rFonts w:ascii="Consolas" w:hAnsi="Consolas"/>
                                <w:spacing w:val="-7"/>
                                <w:sz w:val="12"/>
                              </w:rPr>
                              <w:t xml:space="preserve"> </w:t>
                            </w:r>
                            <w:r>
                              <w:rPr>
                                <w:rFonts w:ascii="Consolas" w:hAnsi="Consolas"/>
                                <w:sz w:val="12"/>
                              </w:rPr>
                              <w:t>Méndez</w:t>
                            </w:r>
                            <w:r>
                              <w:rPr>
                                <w:rFonts w:ascii="Consolas" w:hAnsi="Consolas"/>
                                <w:spacing w:val="-7"/>
                                <w:sz w:val="12"/>
                              </w:rPr>
                              <w:t xml:space="preserve"> </w:t>
                            </w:r>
                            <w:r>
                              <w:rPr>
                                <w:rFonts w:ascii="Consolas" w:hAnsi="Consolas"/>
                                <w:sz w:val="12"/>
                              </w:rPr>
                              <w:t>-</w:t>
                            </w:r>
                            <w:r>
                              <w:rPr>
                                <w:rFonts w:ascii="Consolas" w:hAnsi="Consolas"/>
                                <w:spacing w:val="-7"/>
                                <w:sz w:val="12"/>
                              </w:rPr>
                              <w:t xml:space="preserve"> </w:t>
                            </w:r>
                            <w:r>
                              <w:rPr>
                                <w:rFonts w:ascii="Consolas" w:hAnsi="Consolas"/>
                                <w:sz w:val="12"/>
                              </w:rPr>
                              <w:t>Fecha de firma: 2026.08.18 13:35:32 CEST</w:t>
                            </w:r>
                          </w:p>
                        </w:txbxContent>
                      </wps:txbx>
                      <wps:bodyPr vert="vert270" wrap="square" lIns="0" tIns="0" rIns="0" bIns="0" rtlCol="0">
                        <a:noAutofit/>
                      </wps:bodyPr>
                    </wps:wsp>
                  </a:graphicData>
                </a:graphic>
              </wp:anchor>
            </w:drawing>
          </mc:Choice>
          <mc:Fallback>
            <w:pict>
              <v:shape w14:anchorId="7B775066" id="Textbox 4" o:spid="_x0000_s1027" type="#_x0000_t202" style="position:absolute;margin-left:8pt;margin-top:401.9pt;width:30pt;height:180pt;z-index:1572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" filled="f" strokeweight=".5pt">
                <v:path arrowok="t"/>
                <v:textbox style="layout-flow:vertical;mso-layout-flow-alt:bottom-to-top" inset="0,0,0,0">
                  <w:txbxContent>
                    <w:p w14:paraId="6D1F1A83" w14:textId="6633F9A9" w:rsidR="00C81A1D" w:rsidRDefault="00000000">
                      <w:pPr>
                        <w:spacing w:before="64" w:line="307" w:lineRule="auto"/>
                        <w:ind w:left="35" w:right="582"/>
                        <w:rPr>
                          <w:rFonts w:ascii="Consolas" w:hAnsi="Consolas"/>
                          <w:sz w:val="12"/>
                        </w:rPr>
                      </w:pPr>
                      <w:r>
                        <w:rPr>
                          <w:rFonts w:ascii="Consolas" w:hAnsi="Consolas"/>
                          <w:sz w:val="12"/>
                        </w:rPr>
                        <w:t>Fdo.</w:t>
                      </w:r>
                      <w:r>
                        <w:rPr>
                          <w:rFonts w:ascii="Consolas" w:hAnsi="Consolas"/>
                          <w:spacing w:val="-7"/>
                          <w:sz w:val="12"/>
                        </w:rPr>
                        <w:t xml:space="preserve"> </w:t>
                      </w:r>
                      <w:r>
                        <w:rPr>
                          <w:rFonts w:ascii="Consolas" w:hAnsi="Consolas"/>
                          <w:sz w:val="12"/>
                        </w:rPr>
                        <w:t>Nuria</w:t>
                      </w:r>
                      <w:r>
                        <w:rPr>
                          <w:rFonts w:ascii="Consolas" w:hAnsi="Consolas"/>
                          <w:spacing w:val="-7"/>
                          <w:sz w:val="12"/>
                        </w:rPr>
                        <w:t xml:space="preserve"> </w:t>
                      </w:r>
                      <w:r>
                        <w:rPr>
                          <w:rFonts w:ascii="Consolas" w:hAnsi="Consolas"/>
                          <w:sz w:val="12"/>
                        </w:rPr>
                        <w:t>Cabrera</w:t>
                      </w:r>
                      <w:r>
                        <w:rPr>
                          <w:rFonts w:ascii="Consolas" w:hAnsi="Consolas"/>
                          <w:spacing w:val="-7"/>
                          <w:sz w:val="12"/>
                        </w:rPr>
                        <w:t xml:space="preserve"> </w:t>
                      </w:r>
                      <w:r>
                        <w:rPr>
                          <w:rFonts w:ascii="Consolas" w:hAnsi="Consolas"/>
                          <w:sz w:val="12"/>
                        </w:rPr>
                        <w:t>Méndez</w:t>
                      </w:r>
                      <w:r>
                        <w:rPr>
                          <w:rFonts w:ascii="Consolas" w:hAnsi="Consolas"/>
                          <w:spacing w:val="-7"/>
                          <w:sz w:val="12"/>
                        </w:rPr>
                        <w:t xml:space="preserve"> </w:t>
                      </w:r>
                      <w:r>
                        <w:rPr>
                          <w:rFonts w:ascii="Consolas" w:hAnsi="Consolas"/>
                          <w:sz w:val="12"/>
                        </w:rPr>
                        <w:t>-</w:t>
                      </w:r>
                      <w:r>
                        <w:rPr>
                          <w:rFonts w:ascii="Consolas" w:hAnsi="Consolas"/>
                          <w:spacing w:val="-7"/>
                          <w:sz w:val="12"/>
                        </w:rPr>
                        <w:t xml:space="preserve"> </w:t>
                      </w:r>
                      <w:r>
                        <w:rPr>
                          <w:rFonts w:ascii="Consolas" w:hAnsi="Consolas"/>
                          <w:sz w:val="12"/>
                        </w:rPr>
                        <w:t>Fecha de firma: 2026.08.18 13:35:32 CEST</w:t>
                      </w:r>
                    </w:p>
                  </w:txbxContent>
                </v:textbox>
                <w10:wrap anchorx="page" anchory="page"/>
              </v:shape>
            </w:pict>
          </mc:Fallback>
        </mc:AlternateContent>
      </w:r>
    </w:p>
    <w:p w14:paraId="6C4AC08B" w14:textId="77777777" w:rsidR="00C81A1D" w:rsidRDefault="00C81A1D">
      <w:pPr>
        <w:pStyle w:val="Textoindependiente"/>
        <w:rPr>
          <w:rFonts w:ascii="Times New Roman"/>
        </w:rPr>
      </w:pPr>
    </w:p>
    <w:p w14:paraId="0AC97B27" w14:textId="77777777" w:rsidR="00C81A1D" w:rsidRDefault="00C81A1D">
      <w:pPr>
        <w:pStyle w:val="Textoindependiente"/>
        <w:rPr>
          <w:rFonts w:ascii="Times New Roman"/>
        </w:rPr>
      </w:pPr>
    </w:p>
    <w:p w14:paraId="6E8634F2" w14:textId="77777777" w:rsidR="00C81A1D" w:rsidRDefault="00C81A1D">
      <w:pPr>
        <w:pStyle w:val="Textoindependiente"/>
        <w:rPr>
          <w:rFonts w:ascii="Times New Roman"/>
        </w:rPr>
      </w:pPr>
    </w:p>
    <w:p w14:paraId="2DAA2772" w14:textId="77777777" w:rsidR="00C81A1D" w:rsidRDefault="00C81A1D">
      <w:pPr>
        <w:pStyle w:val="Textoindependiente"/>
        <w:rPr>
          <w:rFonts w:ascii="Times New Roman"/>
        </w:rPr>
      </w:pPr>
    </w:p>
    <w:p w14:paraId="73B7F9E2" w14:textId="77777777" w:rsidR="00C81A1D" w:rsidRDefault="00C81A1D">
      <w:pPr>
        <w:pStyle w:val="Textoindependiente"/>
        <w:rPr>
          <w:rFonts w:ascii="Times New Roman"/>
        </w:rPr>
      </w:pPr>
    </w:p>
    <w:p w14:paraId="73FA3927" w14:textId="77777777" w:rsidR="00C81A1D" w:rsidRDefault="00C81A1D">
      <w:pPr>
        <w:pStyle w:val="Textoindependiente"/>
        <w:rPr>
          <w:rFonts w:ascii="Times New Roman"/>
        </w:rPr>
      </w:pPr>
    </w:p>
    <w:p w14:paraId="616F764A" w14:textId="77777777" w:rsidR="00C81A1D" w:rsidRDefault="00C81A1D">
      <w:pPr>
        <w:pStyle w:val="Textoindependiente"/>
        <w:spacing w:before="44"/>
        <w:rPr>
          <w:rFonts w:ascii="Times New Roman"/>
        </w:rPr>
      </w:pPr>
    </w:p>
    <w:p w14:paraId="0C19EF18" w14:textId="77777777" w:rsidR="00C81A1D" w:rsidRDefault="00000000">
      <w:pPr>
        <w:pStyle w:val="Ttulo1"/>
        <w:spacing w:before="1"/>
        <w:ind w:left="372"/>
        <w:jc w:val="center"/>
        <w:rPr>
          <w:u w:val="none"/>
        </w:rPr>
      </w:pPr>
      <w:r>
        <w:rPr>
          <w:u w:val="none"/>
        </w:rPr>
        <w:t>ACTA</w:t>
      </w:r>
      <w:r>
        <w:rPr>
          <w:spacing w:val="-7"/>
          <w:u w:val="none"/>
        </w:rPr>
        <w:t xml:space="preserve"> </w:t>
      </w:r>
      <w:r>
        <w:rPr>
          <w:u w:val="none"/>
        </w:rPr>
        <w:t>DE</w:t>
      </w:r>
      <w:r>
        <w:rPr>
          <w:spacing w:val="-1"/>
          <w:u w:val="none"/>
        </w:rPr>
        <w:t xml:space="preserve"> </w:t>
      </w:r>
      <w:r>
        <w:rPr>
          <w:u w:val="none"/>
        </w:rPr>
        <w:t>LA</w:t>
      </w:r>
      <w:r>
        <w:rPr>
          <w:spacing w:val="-7"/>
          <w:u w:val="none"/>
        </w:rPr>
        <w:t xml:space="preserve"> </w:t>
      </w:r>
      <w:r>
        <w:rPr>
          <w:u w:val="none"/>
        </w:rPr>
        <w:t>MESA</w:t>
      </w:r>
      <w:r>
        <w:rPr>
          <w:spacing w:val="-6"/>
          <w:u w:val="none"/>
        </w:rPr>
        <w:t xml:space="preserve"> </w:t>
      </w:r>
      <w:r>
        <w:rPr>
          <w:u w:val="none"/>
        </w:rPr>
        <w:t>DE</w:t>
      </w:r>
      <w:r>
        <w:rPr>
          <w:spacing w:val="-2"/>
          <w:u w:val="none"/>
        </w:rPr>
        <w:t xml:space="preserve"> CONTRATACIÓN</w:t>
      </w:r>
    </w:p>
    <w:p w14:paraId="59F62902" w14:textId="77777777" w:rsidR="00C81A1D" w:rsidRDefault="00C81A1D">
      <w:pPr>
        <w:pStyle w:val="Textoindependiente"/>
        <w:spacing w:before="3"/>
        <w:rPr>
          <w:rFonts w:ascii="Arial"/>
          <w:b/>
        </w:rPr>
      </w:pPr>
    </w:p>
    <w:p w14:paraId="539021E5" w14:textId="77777777" w:rsidR="00C81A1D" w:rsidRDefault="00000000">
      <w:pPr>
        <w:ind w:left="1111"/>
        <w:rPr>
          <w:rFonts w:ascii="Arial" w:hAnsi="Arial"/>
          <w:b/>
          <w:sz w:val="15"/>
        </w:rPr>
      </w:pPr>
      <w:r>
        <w:rPr>
          <w:rFonts w:ascii="Arial" w:hAnsi="Arial"/>
          <w:b/>
          <w:sz w:val="15"/>
          <w:u w:val="single"/>
        </w:rPr>
        <w:t>Fecha</w:t>
      </w:r>
      <w:r>
        <w:rPr>
          <w:rFonts w:ascii="Arial" w:hAnsi="Arial"/>
          <w:b/>
          <w:spacing w:val="1"/>
          <w:sz w:val="15"/>
          <w:u w:val="single"/>
        </w:rPr>
        <w:t xml:space="preserve"> </w:t>
      </w:r>
      <w:r>
        <w:rPr>
          <w:rFonts w:ascii="Arial" w:hAnsi="Arial"/>
          <w:b/>
          <w:sz w:val="15"/>
          <w:u w:val="single"/>
        </w:rPr>
        <w:t>y hora</w:t>
      </w:r>
      <w:r>
        <w:rPr>
          <w:rFonts w:ascii="Arial" w:hAnsi="Arial"/>
          <w:b/>
          <w:spacing w:val="1"/>
          <w:sz w:val="15"/>
          <w:u w:val="single"/>
        </w:rPr>
        <w:t xml:space="preserve"> </w:t>
      </w:r>
      <w:r>
        <w:rPr>
          <w:rFonts w:ascii="Arial" w:hAnsi="Arial"/>
          <w:b/>
          <w:sz w:val="15"/>
          <w:u w:val="single"/>
        </w:rPr>
        <w:t>de</w:t>
      </w:r>
      <w:r>
        <w:rPr>
          <w:rFonts w:ascii="Arial" w:hAnsi="Arial"/>
          <w:b/>
          <w:spacing w:val="2"/>
          <w:sz w:val="15"/>
          <w:u w:val="single"/>
        </w:rPr>
        <w:t xml:space="preserve"> </w:t>
      </w:r>
      <w:r>
        <w:rPr>
          <w:rFonts w:ascii="Arial" w:hAnsi="Arial"/>
          <w:b/>
          <w:spacing w:val="-2"/>
          <w:sz w:val="15"/>
          <w:u w:val="single"/>
        </w:rPr>
        <w:t>celebración</w:t>
      </w:r>
    </w:p>
    <w:p w14:paraId="5B7124CF" w14:textId="77777777" w:rsidR="00C81A1D" w:rsidRDefault="00C81A1D">
      <w:pPr>
        <w:pStyle w:val="Textoindependiente"/>
        <w:spacing w:before="4"/>
        <w:rPr>
          <w:rFonts w:ascii="Arial"/>
          <w:b/>
        </w:rPr>
      </w:pPr>
    </w:p>
    <w:p w14:paraId="1E9DF224" w14:textId="77777777" w:rsidR="00C81A1D" w:rsidRDefault="00000000">
      <w:pPr>
        <w:pStyle w:val="Textoindependiente"/>
        <w:ind w:left="1111"/>
      </w:pPr>
      <w:r>
        <w:t>18 de agosto</w:t>
      </w:r>
      <w:r>
        <w:rPr>
          <w:spacing w:val="2"/>
        </w:rPr>
        <w:t xml:space="preserve"> </w:t>
      </w:r>
      <w:r>
        <w:t>de</w:t>
      </w:r>
      <w:r>
        <w:rPr>
          <w:spacing w:val="2"/>
        </w:rPr>
        <w:t xml:space="preserve"> </w:t>
      </w:r>
      <w:r>
        <w:t>2026</w:t>
      </w:r>
      <w:r>
        <w:rPr>
          <w:spacing w:val="2"/>
        </w:rPr>
        <w:t xml:space="preserve"> </w:t>
      </w:r>
      <w:r>
        <w:t>a las</w:t>
      </w:r>
      <w:r>
        <w:rPr>
          <w:spacing w:val="1"/>
        </w:rPr>
        <w:t xml:space="preserve"> </w:t>
      </w:r>
      <w:r>
        <w:rPr>
          <w:spacing w:val="-2"/>
        </w:rPr>
        <w:t>09.40:00</w:t>
      </w:r>
    </w:p>
    <w:p w14:paraId="2C5F19DC" w14:textId="77777777" w:rsidR="00C81A1D" w:rsidRDefault="00C81A1D">
      <w:pPr>
        <w:pStyle w:val="Textoindependiente"/>
        <w:spacing w:before="3"/>
      </w:pPr>
    </w:p>
    <w:p w14:paraId="576FCB09" w14:textId="77777777" w:rsidR="00C81A1D" w:rsidRDefault="00000000">
      <w:pPr>
        <w:pStyle w:val="Ttulo1"/>
        <w:rPr>
          <w:u w:val="none"/>
        </w:rPr>
      </w:pPr>
      <w:r>
        <w:t>Lugar de</w:t>
      </w:r>
      <w:r>
        <w:rPr>
          <w:spacing w:val="1"/>
        </w:rPr>
        <w:t xml:space="preserve"> </w:t>
      </w:r>
      <w:r>
        <w:rPr>
          <w:spacing w:val="-2"/>
        </w:rPr>
        <w:t>celebración</w:t>
      </w:r>
    </w:p>
    <w:p w14:paraId="76CD085C" w14:textId="77777777" w:rsidR="00C81A1D" w:rsidRDefault="00C81A1D">
      <w:pPr>
        <w:pStyle w:val="Textoindependiente"/>
        <w:spacing w:before="4"/>
        <w:rPr>
          <w:rFonts w:ascii="Arial"/>
          <w:b/>
        </w:rPr>
      </w:pPr>
    </w:p>
    <w:p w14:paraId="32C6A76F" w14:textId="77777777" w:rsidR="00C81A1D" w:rsidRDefault="00000000">
      <w:pPr>
        <w:pStyle w:val="Textoindependiente"/>
        <w:ind w:left="1111"/>
      </w:pPr>
      <w:r>
        <w:t>SEDE DEL</w:t>
      </w:r>
      <w:r>
        <w:rPr>
          <w:spacing w:val="-3"/>
        </w:rPr>
        <w:t xml:space="preserve"> </w:t>
      </w:r>
      <w:r>
        <w:t>CABILDO</w:t>
      </w:r>
      <w:r>
        <w:rPr>
          <w:spacing w:val="2"/>
        </w:rPr>
        <w:t xml:space="preserve"> </w:t>
      </w:r>
      <w:r>
        <w:t>DE</w:t>
      </w:r>
      <w:r>
        <w:rPr>
          <w:spacing w:val="2"/>
        </w:rPr>
        <w:t xml:space="preserve"> </w:t>
      </w:r>
      <w:r>
        <w:rPr>
          <w:spacing w:val="-2"/>
        </w:rPr>
        <w:t>FUERTEVENTURA</w:t>
      </w:r>
    </w:p>
    <w:p w14:paraId="0A122A77" w14:textId="77777777" w:rsidR="00C81A1D" w:rsidRDefault="00C81A1D">
      <w:pPr>
        <w:pStyle w:val="Textoindependiente"/>
        <w:spacing w:before="3"/>
      </w:pPr>
    </w:p>
    <w:p w14:paraId="75F3C23D" w14:textId="77777777" w:rsidR="00C81A1D" w:rsidRDefault="00000000">
      <w:pPr>
        <w:pStyle w:val="Ttulo1"/>
        <w:rPr>
          <w:u w:val="none"/>
        </w:rPr>
      </w:pPr>
      <w:r>
        <w:rPr>
          <w:spacing w:val="-2"/>
        </w:rPr>
        <w:t>Asistentes</w:t>
      </w:r>
    </w:p>
    <w:p w14:paraId="236F820B" w14:textId="77777777" w:rsidR="00C81A1D" w:rsidRDefault="00C81A1D">
      <w:pPr>
        <w:pStyle w:val="Textoindependiente"/>
        <w:spacing w:before="4"/>
        <w:rPr>
          <w:rFonts w:ascii="Arial"/>
          <w:b/>
        </w:rPr>
      </w:pPr>
    </w:p>
    <w:p w14:paraId="07DC986C" w14:textId="77777777" w:rsidR="00C81A1D" w:rsidRDefault="00000000">
      <w:pPr>
        <w:pStyle w:val="Textoindependiente"/>
        <w:ind w:left="1111"/>
      </w:pPr>
      <w:r>
        <w:rPr>
          <w:spacing w:val="-2"/>
        </w:rPr>
        <w:t>PRESIDENTE</w:t>
      </w:r>
    </w:p>
    <w:p w14:paraId="34D01218" w14:textId="77777777" w:rsidR="00C81A1D" w:rsidRDefault="00000000">
      <w:pPr>
        <w:pStyle w:val="Textoindependiente"/>
        <w:spacing w:before="2"/>
        <w:ind w:left="1111" w:right="5285"/>
      </w:pPr>
      <w:r>
        <w:t>D./Dña.</w:t>
      </w:r>
      <w:r>
        <w:rPr>
          <w:spacing w:val="-1"/>
        </w:rPr>
        <w:t xml:space="preserve"> </w:t>
      </w:r>
      <w:r>
        <w:t>Nuria Cabrera Méndez,</w:t>
      </w:r>
      <w:r>
        <w:rPr>
          <w:spacing w:val="-1"/>
        </w:rPr>
        <w:t xml:space="preserve"> </w:t>
      </w:r>
      <w:r>
        <w:t>Consejera</w:t>
      </w:r>
      <w:r>
        <w:rPr>
          <w:spacing w:val="-2"/>
        </w:rPr>
        <w:t xml:space="preserve"> </w:t>
      </w:r>
      <w:r>
        <w:t xml:space="preserve">Insular </w:t>
      </w:r>
      <w:r>
        <w:rPr>
          <w:spacing w:val="-2"/>
        </w:rPr>
        <w:t>SECRETARIO</w:t>
      </w:r>
    </w:p>
    <w:p w14:paraId="2D52F8AA" w14:textId="77777777" w:rsidR="00C81A1D" w:rsidRDefault="00000000">
      <w:pPr>
        <w:pStyle w:val="Textoindependiente"/>
        <w:spacing w:before="3"/>
        <w:ind w:left="1111" w:right="5285"/>
      </w:pPr>
      <w:r>
        <w:t>D./Dña.</w:t>
      </w:r>
      <w:r>
        <w:rPr>
          <w:spacing w:val="-3"/>
        </w:rPr>
        <w:t xml:space="preserve"> </w:t>
      </w:r>
      <w:r>
        <w:t>Idaira</w:t>
      </w:r>
      <w:r>
        <w:rPr>
          <w:spacing w:val="-2"/>
        </w:rPr>
        <w:t xml:space="preserve"> </w:t>
      </w:r>
      <w:r>
        <w:t>Saavedra</w:t>
      </w:r>
      <w:r>
        <w:rPr>
          <w:spacing w:val="-4"/>
        </w:rPr>
        <w:t xml:space="preserve"> </w:t>
      </w:r>
      <w:r>
        <w:t>Brito,</w:t>
      </w:r>
      <w:r>
        <w:rPr>
          <w:spacing w:val="-3"/>
        </w:rPr>
        <w:t xml:space="preserve"> </w:t>
      </w:r>
      <w:r>
        <w:t xml:space="preserve">Secretaria </w:t>
      </w:r>
      <w:r>
        <w:rPr>
          <w:spacing w:val="-2"/>
        </w:rPr>
        <w:t>VOCALES</w:t>
      </w:r>
    </w:p>
    <w:p w14:paraId="631A5258" w14:textId="77777777" w:rsidR="00C81A1D" w:rsidRDefault="00000000">
      <w:pPr>
        <w:pStyle w:val="Textoindependiente"/>
        <w:spacing w:before="4"/>
        <w:ind w:left="1111" w:right="2046"/>
      </w:pPr>
      <w:r>
        <w:t>D./Dña. Raquel</w:t>
      </w:r>
      <w:r>
        <w:rPr>
          <w:spacing w:val="-8"/>
        </w:rPr>
        <w:t xml:space="preserve"> </w:t>
      </w:r>
      <w:r>
        <w:t>Antón</w:t>
      </w:r>
      <w:r>
        <w:rPr>
          <w:spacing w:val="-7"/>
        </w:rPr>
        <w:t xml:space="preserve"> </w:t>
      </w:r>
      <w:r>
        <w:t>Abarquero, Secretaria CIAF y Consejo de Gobierno Cabildo Fuerteventura D./Dña. Roberto Padilla Perdomo, Personal laboral temporal CIAF</w:t>
      </w:r>
    </w:p>
    <w:p w14:paraId="03D5E9D7" w14:textId="77777777" w:rsidR="00C81A1D" w:rsidRDefault="00000000">
      <w:pPr>
        <w:pStyle w:val="Textoindependiente"/>
        <w:spacing w:before="3"/>
        <w:ind w:left="1111"/>
      </w:pPr>
      <w:r>
        <w:t>D./Dña.</w:t>
      </w:r>
      <w:r>
        <w:rPr>
          <w:spacing w:val="-9"/>
        </w:rPr>
        <w:t xml:space="preserve"> </w:t>
      </w:r>
      <w:r>
        <w:t>Auxiliadora</w:t>
      </w:r>
      <w:r>
        <w:rPr>
          <w:spacing w:val="2"/>
        </w:rPr>
        <w:t xml:space="preserve"> </w:t>
      </w:r>
      <w:r>
        <w:t>del Pino</w:t>
      </w:r>
      <w:r>
        <w:rPr>
          <w:spacing w:val="2"/>
        </w:rPr>
        <w:t xml:space="preserve"> </w:t>
      </w:r>
      <w:r>
        <w:t>Cabrera</w:t>
      </w:r>
      <w:r>
        <w:rPr>
          <w:spacing w:val="1"/>
        </w:rPr>
        <w:t xml:space="preserve"> </w:t>
      </w:r>
      <w:r>
        <w:t>Padilla,</w:t>
      </w:r>
      <w:r>
        <w:rPr>
          <w:spacing w:val="1"/>
        </w:rPr>
        <w:t xml:space="preserve"> </w:t>
      </w:r>
      <w:r>
        <w:t>Viceinterventora</w:t>
      </w:r>
      <w:r>
        <w:rPr>
          <w:spacing w:val="2"/>
        </w:rPr>
        <w:t xml:space="preserve"> </w:t>
      </w:r>
      <w:r>
        <w:t>Cabildo</w:t>
      </w:r>
      <w:r>
        <w:rPr>
          <w:spacing w:val="1"/>
        </w:rPr>
        <w:t xml:space="preserve"> </w:t>
      </w:r>
      <w:r>
        <w:rPr>
          <w:spacing w:val="-2"/>
        </w:rPr>
        <w:t>Fuertventura</w:t>
      </w:r>
    </w:p>
    <w:p w14:paraId="407897D9" w14:textId="77777777" w:rsidR="00C81A1D" w:rsidRDefault="00C81A1D">
      <w:pPr>
        <w:pStyle w:val="Textoindependiente"/>
        <w:spacing w:before="3"/>
      </w:pPr>
    </w:p>
    <w:p w14:paraId="6D664941" w14:textId="77777777" w:rsidR="00C81A1D" w:rsidRDefault="00000000">
      <w:pPr>
        <w:pStyle w:val="Ttulo1"/>
        <w:spacing w:before="1"/>
        <w:rPr>
          <w:u w:val="none"/>
        </w:rPr>
      </w:pPr>
      <w:r>
        <w:t>Orden del</w:t>
      </w:r>
      <w:r>
        <w:rPr>
          <w:spacing w:val="2"/>
        </w:rPr>
        <w:t xml:space="preserve"> </w:t>
      </w:r>
      <w:r>
        <w:rPr>
          <w:spacing w:val="-5"/>
        </w:rPr>
        <w:t>día</w:t>
      </w:r>
    </w:p>
    <w:p w14:paraId="08153243" w14:textId="77777777" w:rsidR="00C81A1D" w:rsidRDefault="00C81A1D">
      <w:pPr>
        <w:pStyle w:val="Textoindependiente"/>
        <w:spacing w:before="3"/>
        <w:rPr>
          <w:rFonts w:ascii="Arial"/>
          <w:b/>
        </w:rPr>
      </w:pPr>
    </w:p>
    <w:p w14:paraId="3035DA54" w14:textId="77777777" w:rsidR="00C81A1D" w:rsidRDefault="00000000">
      <w:pPr>
        <w:pStyle w:val="Textoindependiente"/>
        <w:ind w:left="1111"/>
      </w:pPr>
      <w:r>
        <w:t>1.- Otros: 2026/1795-003</w:t>
      </w:r>
      <w:r>
        <w:rPr>
          <w:spacing w:val="1"/>
        </w:rPr>
        <w:t xml:space="preserve"> </w:t>
      </w:r>
      <w:r>
        <w:t>- Valoración</w:t>
      </w:r>
      <w:r>
        <w:rPr>
          <w:spacing w:val="1"/>
        </w:rPr>
        <w:t xml:space="preserve"> </w:t>
      </w:r>
      <w:r>
        <w:t>de</w:t>
      </w:r>
      <w:r>
        <w:rPr>
          <w:spacing w:val="1"/>
        </w:rPr>
        <w:t xml:space="preserve"> </w:t>
      </w:r>
      <w:r>
        <w:t>criterios de</w:t>
      </w:r>
      <w:r>
        <w:rPr>
          <w:spacing w:val="-1"/>
        </w:rPr>
        <w:t xml:space="preserve"> </w:t>
      </w:r>
      <w:r>
        <w:t>solvencia</w:t>
      </w:r>
      <w:r>
        <w:rPr>
          <w:spacing w:val="1"/>
        </w:rPr>
        <w:t xml:space="preserve"> </w:t>
      </w:r>
      <w:r>
        <w:t>y constitución</w:t>
      </w:r>
      <w:r>
        <w:rPr>
          <w:spacing w:val="-1"/>
        </w:rPr>
        <w:t xml:space="preserve"> </w:t>
      </w:r>
      <w:r>
        <w:t>de</w:t>
      </w:r>
      <w:r>
        <w:rPr>
          <w:spacing w:val="-1"/>
        </w:rPr>
        <w:t xml:space="preserve"> </w:t>
      </w:r>
      <w:r>
        <w:rPr>
          <w:spacing w:val="-2"/>
        </w:rPr>
        <w:t>garantía</w:t>
      </w:r>
    </w:p>
    <w:p w14:paraId="1D05A5E1" w14:textId="77777777" w:rsidR="00C81A1D" w:rsidRDefault="00C81A1D">
      <w:pPr>
        <w:pStyle w:val="Textoindependiente"/>
        <w:spacing w:before="4"/>
      </w:pPr>
    </w:p>
    <w:p w14:paraId="7CB968A6" w14:textId="77777777" w:rsidR="00C81A1D" w:rsidRDefault="00000000">
      <w:pPr>
        <w:pStyle w:val="Ttulo1"/>
        <w:rPr>
          <w:u w:val="none"/>
        </w:rPr>
      </w:pPr>
      <w:r>
        <w:t xml:space="preserve">Se </w:t>
      </w:r>
      <w:r>
        <w:rPr>
          <w:spacing w:val="-2"/>
        </w:rPr>
        <w:t>Expone</w:t>
      </w:r>
    </w:p>
    <w:p w14:paraId="6FF0A62E" w14:textId="77777777" w:rsidR="00C81A1D" w:rsidRDefault="00C81A1D">
      <w:pPr>
        <w:pStyle w:val="Textoindependiente"/>
        <w:spacing w:before="3"/>
        <w:rPr>
          <w:rFonts w:ascii="Arial"/>
          <w:b/>
        </w:rPr>
      </w:pPr>
    </w:p>
    <w:p w14:paraId="7E2438E7" w14:textId="77777777" w:rsidR="00C81A1D" w:rsidRDefault="00000000">
      <w:pPr>
        <w:pStyle w:val="Textoindependiente"/>
        <w:ind w:left="1111"/>
        <w:jc w:val="both"/>
      </w:pPr>
      <w:r>
        <w:t>1.-</w:t>
      </w:r>
      <w:r>
        <w:rPr>
          <w:spacing w:val="-1"/>
        </w:rPr>
        <w:t xml:space="preserve"> </w:t>
      </w:r>
      <w:r>
        <w:t>Otros: 2026/1795-003- Valoración</w:t>
      </w:r>
      <w:r>
        <w:rPr>
          <w:spacing w:val="1"/>
        </w:rPr>
        <w:t xml:space="preserve"> </w:t>
      </w:r>
      <w:r>
        <w:t>de</w:t>
      </w:r>
      <w:r>
        <w:rPr>
          <w:spacing w:val="1"/>
        </w:rPr>
        <w:t xml:space="preserve"> </w:t>
      </w:r>
      <w:r>
        <w:t>criterios de</w:t>
      </w:r>
      <w:r>
        <w:rPr>
          <w:spacing w:val="1"/>
        </w:rPr>
        <w:t xml:space="preserve"> </w:t>
      </w:r>
      <w:r>
        <w:t>solvencia</w:t>
      </w:r>
      <w:r>
        <w:rPr>
          <w:spacing w:val="1"/>
        </w:rPr>
        <w:t xml:space="preserve"> </w:t>
      </w:r>
      <w:r>
        <w:t>y</w:t>
      </w:r>
      <w:r>
        <w:rPr>
          <w:spacing w:val="-1"/>
        </w:rPr>
        <w:t xml:space="preserve"> </w:t>
      </w:r>
      <w:r>
        <w:t>constitución</w:t>
      </w:r>
      <w:r>
        <w:rPr>
          <w:spacing w:val="1"/>
        </w:rPr>
        <w:t xml:space="preserve"> </w:t>
      </w:r>
      <w:r>
        <w:t>de</w:t>
      </w:r>
      <w:r>
        <w:rPr>
          <w:spacing w:val="1"/>
        </w:rPr>
        <w:t xml:space="preserve"> </w:t>
      </w:r>
      <w:r>
        <w:rPr>
          <w:spacing w:val="-2"/>
        </w:rPr>
        <w:t>garantía</w:t>
      </w:r>
    </w:p>
    <w:p w14:paraId="4EA80268" w14:textId="77777777" w:rsidR="00C81A1D" w:rsidRDefault="00C81A1D">
      <w:pPr>
        <w:pStyle w:val="Textoindependiente"/>
        <w:spacing w:before="4"/>
      </w:pPr>
    </w:p>
    <w:p w14:paraId="1E713FCD" w14:textId="77777777" w:rsidR="00C81A1D" w:rsidRDefault="00000000">
      <w:pPr>
        <w:ind w:left="1111" w:right="741"/>
        <w:jc w:val="both"/>
        <w:rPr>
          <w:rFonts w:ascii="Arial" w:hAnsi="Arial"/>
          <w:i/>
          <w:sz w:val="15"/>
        </w:rPr>
      </w:pPr>
      <w:r>
        <w:rPr>
          <w:sz w:val="15"/>
        </w:rPr>
        <w:t>Con fecha 12/08/2026 se remitió a la entidad</w:t>
      </w:r>
      <w:r>
        <w:rPr>
          <w:spacing w:val="40"/>
          <w:sz w:val="15"/>
        </w:rPr>
        <w:t xml:space="preserve"> </w:t>
      </w:r>
      <w:r>
        <w:rPr>
          <w:rFonts w:ascii="Arial" w:hAnsi="Arial"/>
          <w:b/>
          <w:sz w:val="15"/>
        </w:rPr>
        <w:t xml:space="preserve">SOL NACIENTE AUTOMOCION, S.L. </w:t>
      </w:r>
      <w:r>
        <w:rPr>
          <w:sz w:val="15"/>
        </w:rPr>
        <w:t>requerimiento para la presentación</w:t>
      </w:r>
      <w:r>
        <w:rPr>
          <w:spacing w:val="-5"/>
          <w:sz w:val="15"/>
        </w:rPr>
        <w:t xml:space="preserve"> </w:t>
      </w:r>
      <w:r>
        <w:rPr>
          <w:sz w:val="15"/>
        </w:rPr>
        <w:t>de los certificados exigidos en el Anexo V. B del PCAP, de acuerdo a la cual “</w:t>
      </w:r>
      <w:r>
        <w:rPr>
          <w:spacing w:val="-11"/>
          <w:sz w:val="15"/>
        </w:rPr>
        <w:t xml:space="preserve"> </w:t>
      </w:r>
      <w:r>
        <w:rPr>
          <w:rFonts w:ascii="Arial" w:hAnsi="Arial"/>
          <w:i/>
          <w:sz w:val="15"/>
        </w:rPr>
        <w:t>La solvencia técnica se acreditará, de acuerdo con el artículo 89.1 párrafo a) de la Ley 9/2017, de 8 de noviembre, de Contratos del Sector Público, y el artículo 67.5 párrafo b) del Reglamento general de la Ley de Contratos de las</w:t>
      </w:r>
      <w:r>
        <w:rPr>
          <w:rFonts w:ascii="Arial" w:hAnsi="Arial"/>
          <w:i/>
          <w:spacing w:val="-4"/>
          <w:sz w:val="15"/>
        </w:rPr>
        <w:t xml:space="preserve"> </w:t>
      </w:r>
      <w:r>
        <w:rPr>
          <w:rFonts w:ascii="Arial" w:hAnsi="Arial"/>
          <w:i/>
          <w:sz w:val="15"/>
        </w:rPr>
        <w:t>Administraciones Públicas, aprobado por el Real Decreto 1098/2001, de 12 de octubre, mediante:</w:t>
      </w:r>
    </w:p>
    <w:p w14:paraId="79A96426" w14:textId="77777777" w:rsidR="00C81A1D" w:rsidRDefault="00C81A1D">
      <w:pPr>
        <w:pStyle w:val="Textoindependiente"/>
        <w:spacing w:before="10"/>
        <w:rPr>
          <w:rFonts w:ascii="Arial"/>
          <w:i/>
        </w:rPr>
      </w:pPr>
    </w:p>
    <w:p w14:paraId="72740D59" w14:textId="77777777" w:rsidR="00C81A1D" w:rsidRDefault="00000000">
      <w:pPr>
        <w:ind w:left="1111" w:right="762"/>
        <w:jc w:val="both"/>
        <w:rPr>
          <w:rFonts w:ascii="Arial" w:hAnsi="Arial"/>
          <w:i/>
          <w:sz w:val="15"/>
        </w:rPr>
      </w:pPr>
      <w:r>
        <w:rPr>
          <w:rFonts w:ascii="Arial" w:hAnsi="Arial"/>
          <w:i/>
          <w:sz w:val="15"/>
        </w:rPr>
        <w:t>Una relación de los principales suministros realizados de igual o similar naturaleza que los que los que constituyen el objeto del contrato en el curso de los tres últimos años, en la que se indique el importe, la fecha y el destinatario, público o privado de los mismos. Los suministros efectuados se acreditarán mediante certificados expedidos o</w:t>
      </w:r>
      <w:r>
        <w:rPr>
          <w:rFonts w:ascii="Arial" w:hAnsi="Arial"/>
          <w:i/>
          <w:spacing w:val="80"/>
          <w:sz w:val="15"/>
        </w:rPr>
        <w:t xml:space="preserve"> </w:t>
      </w:r>
      <w:r>
        <w:rPr>
          <w:rFonts w:ascii="Arial" w:hAnsi="Arial"/>
          <w:i/>
          <w:sz w:val="15"/>
        </w:rPr>
        <w:t>visados por el órgano competente, cuando el destinatario sea una entidad del sector público; cuando el destinatario sea un sujeto privado, mediante un certificado expedido por este o, a falta de este certificado, mediante una declaración</w:t>
      </w:r>
      <w:r>
        <w:rPr>
          <w:rFonts w:ascii="Arial" w:hAnsi="Arial"/>
          <w:i/>
          <w:spacing w:val="40"/>
          <w:sz w:val="15"/>
        </w:rPr>
        <w:t xml:space="preserve"> </w:t>
      </w:r>
      <w:r>
        <w:rPr>
          <w:rFonts w:ascii="Arial" w:hAnsi="Arial"/>
          <w:i/>
          <w:sz w:val="15"/>
        </w:rPr>
        <w:t>del</w:t>
      </w:r>
      <w:r>
        <w:rPr>
          <w:rFonts w:ascii="Arial" w:hAnsi="Arial"/>
          <w:i/>
          <w:spacing w:val="40"/>
          <w:sz w:val="15"/>
        </w:rPr>
        <w:t xml:space="preserve"> </w:t>
      </w:r>
      <w:r>
        <w:rPr>
          <w:rFonts w:ascii="Arial" w:hAnsi="Arial"/>
          <w:i/>
          <w:sz w:val="15"/>
        </w:rPr>
        <w:t>empresario</w:t>
      </w:r>
      <w:r>
        <w:rPr>
          <w:rFonts w:ascii="Arial" w:hAnsi="Arial"/>
          <w:i/>
          <w:spacing w:val="40"/>
          <w:sz w:val="15"/>
        </w:rPr>
        <w:t xml:space="preserve"> </w:t>
      </w:r>
      <w:r>
        <w:rPr>
          <w:rFonts w:ascii="Arial" w:hAnsi="Arial"/>
          <w:i/>
          <w:sz w:val="15"/>
        </w:rPr>
        <w:t>acompañado</w:t>
      </w:r>
      <w:r>
        <w:rPr>
          <w:rFonts w:ascii="Arial" w:hAnsi="Arial"/>
          <w:i/>
          <w:spacing w:val="40"/>
          <w:sz w:val="15"/>
        </w:rPr>
        <w:t xml:space="preserve"> </w:t>
      </w:r>
      <w:r>
        <w:rPr>
          <w:rFonts w:ascii="Arial" w:hAnsi="Arial"/>
          <w:i/>
          <w:sz w:val="15"/>
        </w:rPr>
        <w:t>de</w:t>
      </w:r>
      <w:r>
        <w:rPr>
          <w:rFonts w:ascii="Arial" w:hAnsi="Arial"/>
          <w:i/>
          <w:spacing w:val="40"/>
          <w:sz w:val="15"/>
        </w:rPr>
        <w:t xml:space="preserve"> </w:t>
      </w:r>
      <w:r>
        <w:rPr>
          <w:rFonts w:ascii="Arial" w:hAnsi="Arial"/>
          <w:i/>
          <w:sz w:val="15"/>
        </w:rPr>
        <w:t>los</w:t>
      </w:r>
      <w:r>
        <w:rPr>
          <w:rFonts w:ascii="Arial" w:hAnsi="Arial"/>
          <w:i/>
          <w:spacing w:val="40"/>
          <w:sz w:val="15"/>
        </w:rPr>
        <w:t xml:space="preserve"> </w:t>
      </w:r>
      <w:r>
        <w:rPr>
          <w:rFonts w:ascii="Arial" w:hAnsi="Arial"/>
          <w:i/>
          <w:sz w:val="15"/>
        </w:rPr>
        <w:t>documentos</w:t>
      </w:r>
      <w:r>
        <w:rPr>
          <w:rFonts w:ascii="Arial" w:hAnsi="Arial"/>
          <w:i/>
          <w:spacing w:val="40"/>
          <w:sz w:val="15"/>
        </w:rPr>
        <w:t xml:space="preserve"> </w:t>
      </w:r>
      <w:r>
        <w:rPr>
          <w:rFonts w:ascii="Arial" w:hAnsi="Arial"/>
          <w:i/>
          <w:sz w:val="15"/>
        </w:rPr>
        <w:t>obrantes</w:t>
      </w:r>
      <w:r>
        <w:rPr>
          <w:rFonts w:ascii="Arial" w:hAnsi="Arial"/>
          <w:i/>
          <w:spacing w:val="40"/>
          <w:sz w:val="15"/>
        </w:rPr>
        <w:t xml:space="preserve"> </w:t>
      </w:r>
      <w:r>
        <w:rPr>
          <w:rFonts w:ascii="Arial" w:hAnsi="Arial"/>
          <w:i/>
          <w:sz w:val="15"/>
        </w:rPr>
        <w:t>en</w:t>
      </w:r>
      <w:r>
        <w:rPr>
          <w:rFonts w:ascii="Arial" w:hAnsi="Arial"/>
          <w:i/>
          <w:spacing w:val="40"/>
          <w:sz w:val="15"/>
        </w:rPr>
        <w:t xml:space="preserve"> </w:t>
      </w:r>
      <w:r>
        <w:rPr>
          <w:rFonts w:ascii="Arial" w:hAnsi="Arial"/>
          <w:i/>
          <w:sz w:val="15"/>
        </w:rPr>
        <w:t>poder</w:t>
      </w:r>
      <w:r>
        <w:rPr>
          <w:rFonts w:ascii="Arial" w:hAnsi="Arial"/>
          <w:i/>
          <w:spacing w:val="40"/>
          <w:sz w:val="15"/>
        </w:rPr>
        <w:t xml:space="preserve"> </w:t>
      </w:r>
      <w:r>
        <w:rPr>
          <w:rFonts w:ascii="Arial" w:hAnsi="Arial"/>
          <w:i/>
          <w:sz w:val="15"/>
        </w:rPr>
        <w:t>del</w:t>
      </w:r>
      <w:r>
        <w:rPr>
          <w:rFonts w:ascii="Arial" w:hAnsi="Arial"/>
          <w:i/>
          <w:spacing w:val="40"/>
          <w:sz w:val="15"/>
        </w:rPr>
        <w:t xml:space="preserve"> </w:t>
      </w:r>
      <w:r>
        <w:rPr>
          <w:rFonts w:ascii="Arial" w:hAnsi="Arial"/>
          <w:i/>
          <w:sz w:val="15"/>
        </w:rPr>
        <w:t>mismo</w:t>
      </w:r>
      <w:r>
        <w:rPr>
          <w:rFonts w:ascii="Arial" w:hAnsi="Arial"/>
          <w:i/>
          <w:spacing w:val="40"/>
          <w:sz w:val="15"/>
        </w:rPr>
        <w:t xml:space="preserve"> </w:t>
      </w:r>
      <w:r>
        <w:rPr>
          <w:rFonts w:ascii="Arial" w:hAnsi="Arial"/>
          <w:i/>
          <w:sz w:val="15"/>
        </w:rPr>
        <w:t>que</w:t>
      </w:r>
      <w:r>
        <w:rPr>
          <w:rFonts w:ascii="Arial" w:hAnsi="Arial"/>
          <w:i/>
          <w:spacing w:val="40"/>
          <w:sz w:val="15"/>
        </w:rPr>
        <w:t xml:space="preserve"> </w:t>
      </w:r>
      <w:r>
        <w:rPr>
          <w:rFonts w:ascii="Arial" w:hAnsi="Arial"/>
          <w:i/>
          <w:sz w:val="15"/>
        </w:rPr>
        <w:t>acrediten</w:t>
      </w:r>
      <w:r>
        <w:rPr>
          <w:rFonts w:ascii="Arial" w:hAnsi="Arial"/>
          <w:i/>
          <w:spacing w:val="40"/>
          <w:sz w:val="15"/>
        </w:rPr>
        <w:t xml:space="preserve"> </w:t>
      </w:r>
      <w:r>
        <w:rPr>
          <w:rFonts w:ascii="Arial" w:hAnsi="Arial"/>
          <w:i/>
          <w:sz w:val="15"/>
        </w:rPr>
        <w:t>la realización de la prestación, tales como contratos, facturas, etc…; en su caso estos certificados serán comunicados directamente al órgano de contratación por la autoridad competente”.</w:t>
      </w:r>
    </w:p>
    <w:p w14:paraId="6930FFCC" w14:textId="77777777" w:rsidR="00C81A1D" w:rsidRDefault="00C81A1D">
      <w:pPr>
        <w:pStyle w:val="Textoindependiente"/>
        <w:spacing w:before="16"/>
        <w:rPr>
          <w:rFonts w:ascii="Arial"/>
          <w:i/>
        </w:rPr>
      </w:pPr>
    </w:p>
    <w:p w14:paraId="17D227AD" w14:textId="77777777" w:rsidR="00C81A1D" w:rsidRDefault="00000000">
      <w:pPr>
        <w:pStyle w:val="Textoindependiente"/>
        <w:ind w:left="1111" w:right="758"/>
        <w:jc w:val="both"/>
      </w:pPr>
      <w:r>
        <w:t xml:space="preserve">Presentada la documentación en plazo en la plataforma de contratación del estado en respuesta al citado </w:t>
      </w:r>
      <w:r>
        <w:rPr>
          <w:spacing w:val="-2"/>
        </w:rPr>
        <w:t>requerimiento.</w:t>
      </w:r>
    </w:p>
    <w:p w14:paraId="7448E745" w14:textId="77777777" w:rsidR="00C81A1D" w:rsidRDefault="00C81A1D">
      <w:pPr>
        <w:pStyle w:val="Textoindependiente"/>
        <w:spacing w:before="5"/>
      </w:pPr>
    </w:p>
    <w:p w14:paraId="2BDD3096" w14:textId="77777777" w:rsidR="00C81A1D" w:rsidRDefault="00000000">
      <w:pPr>
        <w:pStyle w:val="Textoindependiente"/>
        <w:ind w:left="1111" w:right="753"/>
        <w:jc w:val="both"/>
      </w:pPr>
      <w:r>
        <w:t xml:space="preserve">Revisada la documentación, de acuerdo a lo previsto en el PCAP, si bien se presentan certificados expedidos por sujeto privado, los mismos no se encuentran firmados por el representante de las entidades que emiten los referidos </w:t>
      </w:r>
      <w:r>
        <w:rPr>
          <w:spacing w:val="-2"/>
        </w:rPr>
        <w:t>certificados</w:t>
      </w:r>
    </w:p>
    <w:p w14:paraId="5F9DC155" w14:textId="77777777" w:rsidR="00C81A1D" w:rsidRDefault="00C81A1D">
      <w:pPr>
        <w:pStyle w:val="Textoindependiente"/>
        <w:spacing w:before="7"/>
      </w:pPr>
    </w:p>
    <w:p w14:paraId="420EC7B9" w14:textId="77777777" w:rsidR="00C81A1D" w:rsidRDefault="00000000">
      <w:pPr>
        <w:pStyle w:val="Textoindependiente"/>
        <w:spacing w:before="1"/>
        <w:ind w:left="1111" w:right="753"/>
        <w:jc w:val="both"/>
      </w:pPr>
      <w:r>
        <w:t>Por lo que procede efectuar requerimiento mediante el que se solicite la aportación de los referidos certificados debidamente firmados por el representante legal de dichas empresas, de lo que se da traslado al órgano de contratación para su conocimiento y efectos oportunos.</w:t>
      </w:r>
    </w:p>
    <w:p w14:paraId="4C10E8FC" w14:textId="77777777" w:rsidR="00C81A1D" w:rsidRDefault="00C81A1D">
      <w:pPr>
        <w:pStyle w:val="Textoindependiente"/>
      </w:pPr>
    </w:p>
    <w:p w14:paraId="3FC6F126" w14:textId="77777777" w:rsidR="00C81A1D" w:rsidRDefault="00C81A1D">
      <w:pPr>
        <w:pStyle w:val="Textoindependiente"/>
        <w:spacing w:before="8"/>
      </w:pPr>
    </w:p>
    <w:p w14:paraId="4E1E2455" w14:textId="77777777" w:rsidR="00C81A1D" w:rsidRDefault="00000000">
      <w:pPr>
        <w:pStyle w:val="Textoindependiente"/>
        <w:ind w:left="1111"/>
        <w:jc w:val="both"/>
      </w:pPr>
      <w:r>
        <w:t>Yo,</w:t>
      </w:r>
      <w:r>
        <w:rPr>
          <w:spacing w:val="-1"/>
        </w:rPr>
        <w:t xml:space="preserve"> </w:t>
      </w:r>
      <w:r>
        <w:t>como Secretario/a, certifico con</w:t>
      </w:r>
      <w:r>
        <w:rPr>
          <w:spacing w:val="1"/>
        </w:rPr>
        <w:t xml:space="preserve"> </w:t>
      </w:r>
      <w:r>
        <w:t>el</w:t>
      </w:r>
      <w:r>
        <w:rPr>
          <w:spacing w:val="-3"/>
        </w:rPr>
        <w:t xml:space="preserve"> </w:t>
      </w:r>
      <w:r>
        <w:t>visto</w:t>
      </w:r>
      <w:r>
        <w:rPr>
          <w:spacing w:val="1"/>
        </w:rPr>
        <w:t xml:space="preserve"> </w:t>
      </w:r>
      <w:r>
        <w:t>bueno</w:t>
      </w:r>
      <w:r>
        <w:rPr>
          <w:spacing w:val="-2"/>
        </w:rPr>
        <w:t xml:space="preserve"> </w:t>
      </w:r>
      <w:r>
        <w:t xml:space="preserve">del </w:t>
      </w:r>
      <w:r>
        <w:rPr>
          <w:spacing w:val="-2"/>
        </w:rPr>
        <w:t>Presidente/a:</w:t>
      </w:r>
    </w:p>
    <w:p w14:paraId="7564AF6F" w14:textId="77777777" w:rsidR="00C81A1D" w:rsidRDefault="00C81A1D">
      <w:pPr>
        <w:pStyle w:val="Textoindependiente"/>
      </w:pPr>
    </w:p>
    <w:p w14:paraId="32AB3E5F" w14:textId="77777777" w:rsidR="00C81A1D" w:rsidRDefault="00C81A1D">
      <w:pPr>
        <w:pStyle w:val="Textoindependiente"/>
      </w:pPr>
    </w:p>
    <w:p w14:paraId="6E847E87" w14:textId="77777777" w:rsidR="00C81A1D" w:rsidRDefault="00C81A1D">
      <w:pPr>
        <w:pStyle w:val="Textoindependiente"/>
        <w:spacing w:before="7"/>
      </w:pPr>
    </w:p>
    <w:p w14:paraId="6BF6EDD6" w14:textId="77777777" w:rsidR="00C81A1D" w:rsidRDefault="00000000">
      <w:pPr>
        <w:pStyle w:val="Textoindependiente"/>
        <w:tabs>
          <w:tab w:val="left" w:pos="5646"/>
          <w:tab w:val="left" w:pos="6127"/>
        </w:tabs>
        <w:ind w:left="1992" w:right="2046" w:hanging="336"/>
      </w:pPr>
      <w:r>
        <w:t>D./Dña. Idaira Saavedra Brito</w:t>
      </w:r>
      <w:r>
        <w:tab/>
        <w:t>D./Dña.</w:t>
      </w:r>
      <w:r>
        <w:rPr>
          <w:spacing w:val="-6"/>
        </w:rPr>
        <w:t xml:space="preserve"> </w:t>
      </w:r>
      <w:r>
        <w:t>Nuria</w:t>
      </w:r>
      <w:r>
        <w:rPr>
          <w:spacing w:val="-5"/>
        </w:rPr>
        <w:t xml:space="preserve"> </w:t>
      </w:r>
      <w:r>
        <w:t>Cabrera</w:t>
      </w:r>
      <w:r>
        <w:rPr>
          <w:spacing w:val="-5"/>
        </w:rPr>
        <w:t xml:space="preserve"> </w:t>
      </w:r>
      <w:r>
        <w:t xml:space="preserve">Méndez </w:t>
      </w:r>
      <w:r>
        <w:rPr>
          <w:spacing w:val="-2"/>
        </w:rPr>
        <w:t>SECRETARIO/A</w:t>
      </w:r>
      <w:r>
        <w:tab/>
      </w:r>
      <w:r>
        <w:tab/>
      </w:r>
      <w:r>
        <w:rPr>
          <w:spacing w:val="-2"/>
        </w:rPr>
        <w:t>PRESIDENTE/A</w:t>
      </w:r>
    </w:p>
    <w:p w14:paraId="7B0F210D" w14:textId="77777777" w:rsidR="00C81A1D" w:rsidRDefault="00C81A1D">
      <w:pPr>
        <w:pStyle w:val="Textoindependiente"/>
        <w:rPr>
          <w:sz w:val="14"/>
        </w:rPr>
      </w:pPr>
    </w:p>
    <w:p w14:paraId="0E73E8BC" w14:textId="77777777" w:rsidR="00C81A1D" w:rsidRDefault="00C81A1D">
      <w:pPr>
        <w:pStyle w:val="Textoindependiente"/>
        <w:rPr>
          <w:sz w:val="14"/>
        </w:rPr>
      </w:pPr>
    </w:p>
    <w:p w14:paraId="0FB43543" w14:textId="77777777" w:rsidR="00C81A1D" w:rsidRDefault="00C81A1D">
      <w:pPr>
        <w:pStyle w:val="Textoindependiente"/>
        <w:rPr>
          <w:sz w:val="14"/>
        </w:rPr>
      </w:pPr>
    </w:p>
    <w:p w14:paraId="0F6C1153" w14:textId="77777777" w:rsidR="00C81A1D" w:rsidRDefault="00C81A1D">
      <w:pPr>
        <w:pStyle w:val="Textoindependiente"/>
        <w:rPr>
          <w:sz w:val="14"/>
        </w:rPr>
      </w:pPr>
    </w:p>
    <w:p w14:paraId="3FE169A8" w14:textId="77777777" w:rsidR="00C81A1D" w:rsidRDefault="00C81A1D">
      <w:pPr>
        <w:pStyle w:val="Textoindependiente"/>
        <w:rPr>
          <w:sz w:val="14"/>
        </w:rPr>
      </w:pPr>
    </w:p>
    <w:p w14:paraId="459F16F7" w14:textId="77777777" w:rsidR="00C81A1D" w:rsidRDefault="00C81A1D">
      <w:pPr>
        <w:pStyle w:val="Textoindependiente"/>
        <w:rPr>
          <w:sz w:val="14"/>
        </w:rPr>
      </w:pPr>
    </w:p>
    <w:p w14:paraId="0340DFC5" w14:textId="77777777" w:rsidR="00C81A1D" w:rsidRDefault="00C81A1D">
      <w:pPr>
        <w:pStyle w:val="Textoindependiente"/>
        <w:rPr>
          <w:sz w:val="14"/>
        </w:rPr>
      </w:pPr>
    </w:p>
    <w:p w14:paraId="6AD53A77" w14:textId="77777777" w:rsidR="00C81A1D" w:rsidRDefault="00C81A1D">
      <w:pPr>
        <w:pStyle w:val="Textoindependiente"/>
        <w:spacing w:before="96"/>
        <w:rPr>
          <w:sz w:val="14"/>
        </w:rPr>
      </w:pPr>
    </w:p>
    <w:p w14:paraId="1130E664" w14:textId="77777777" w:rsidR="00C81A1D" w:rsidRDefault="00000000">
      <w:pPr>
        <w:ind w:left="125"/>
        <w:rPr>
          <w:rFonts w:ascii="Consolas" w:hAnsi="Consolas"/>
          <w:sz w:val="14"/>
        </w:rPr>
      </w:pPr>
      <w:r>
        <w:rPr>
          <w:rFonts w:ascii="Consolas" w:hAnsi="Consolas"/>
          <w:sz w:val="14"/>
        </w:rPr>
        <w:t>CÓDIGO</w:t>
      </w:r>
      <w:r>
        <w:rPr>
          <w:rFonts w:ascii="Consolas" w:hAnsi="Consolas"/>
          <w:spacing w:val="-1"/>
          <w:sz w:val="14"/>
        </w:rPr>
        <w:t xml:space="preserve"> </w:t>
      </w:r>
      <w:r>
        <w:rPr>
          <w:rFonts w:ascii="Consolas" w:hAnsi="Consolas"/>
          <w:sz w:val="14"/>
        </w:rPr>
        <w:t>SEGURO</w:t>
      </w:r>
      <w:r>
        <w:rPr>
          <w:rFonts w:ascii="Consolas" w:hAnsi="Consolas"/>
          <w:spacing w:val="-1"/>
          <w:sz w:val="14"/>
        </w:rPr>
        <w:t xml:space="preserve"> </w:t>
      </w:r>
      <w:r>
        <w:rPr>
          <w:rFonts w:ascii="Consolas" w:hAnsi="Consolas"/>
          <w:sz w:val="14"/>
        </w:rPr>
        <w:t>DE</w:t>
      </w:r>
      <w:r>
        <w:rPr>
          <w:rFonts w:ascii="Consolas" w:hAnsi="Consolas"/>
          <w:spacing w:val="-1"/>
          <w:sz w:val="14"/>
        </w:rPr>
        <w:t xml:space="preserve"> </w:t>
      </w:r>
      <w:r>
        <w:rPr>
          <w:rFonts w:ascii="Consolas" w:hAnsi="Consolas"/>
          <w:sz w:val="14"/>
        </w:rPr>
        <w:t>VERIFICACIÓN</w:t>
      </w:r>
      <w:r>
        <w:rPr>
          <w:rFonts w:ascii="Consolas" w:hAnsi="Consolas"/>
          <w:spacing w:val="-1"/>
          <w:sz w:val="14"/>
        </w:rPr>
        <w:t xml:space="preserve"> </w:t>
      </w:r>
      <w:r>
        <w:rPr>
          <w:rFonts w:ascii="Consolas" w:hAnsi="Consolas"/>
          <w:sz w:val="14"/>
        </w:rPr>
        <w:t>(CSV):</w:t>
      </w:r>
      <w:r>
        <w:rPr>
          <w:rFonts w:ascii="Consolas" w:hAnsi="Consolas"/>
          <w:spacing w:val="-1"/>
          <w:sz w:val="14"/>
        </w:rPr>
        <w:t xml:space="preserve"> </w:t>
      </w:r>
      <w:r>
        <w:rPr>
          <w:rFonts w:ascii="Consolas" w:hAnsi="Consolas"/>
          <w:sz w:val="14"/>
        </w:rPr>
        <w:t>LE1-ff0e914c-cb1aac07-6aeb5fbb-e16cec67-</w:t>
      </w:r>
      <w:r>
        <w:rPr>
          <w:rFonts w:ascii="Consolas" w:hAnsi="Consolas"/>
          <w:spacing w:val="-2"/>
          <w:sz w:val="14"/>
        </w:rPr>
        <w:t>bdff0ad1</w:t>
      </w:r>
    </w:p>
    <w:p w14:paraId="1C0337D0" w14:textId="77777777" w:rsidR="00C81A1D" w:rsidRDefault="00000000">
      <w:pPr>
        <w:spacing w:before="113" w:line="307" w:lineRule="auto"/>
        <w:ind w:left="125" w:right="89"/>
        <w:rPr>
          <w:rFonts w:ascii="Consolas" w:hAnsi="Consolas"/>
          <w:sz w:val="10"/>
        </w:rPr>
      </w:pPr>
      <w:r>
        <w:rPr>
          <w:rFonts w:ascii="Consolas" w:hAnsi="Consolas"/>
          <w:sz w:val="10"/>
        </w:rPr>
        <w:t>Esta</w:t>
      </w:r>
      <w:r>
        <w:rPr>
          <w:rFonts w:ascii="Consolas" w:hAnsi="Consolas"/>
          <w:spacing w:val="-2"/>
          <w:sz w:val="10"/>
        </w:rPr>
        <w:t xml:space="preserve"> </w:t>
      </w:r>
      <w:r>
        <w:rPr>
          <w:rFonts w:ascii="Consolas" w:hAnsi="Consolas"/>
          <w:sz w:val="10"/>
        </w:rPr>
        <w:t>es</w:t>
      </w:r>
      <w:r>
        <w:rPr>
          <w:rFonts w:ascii="Consolas" w:hAnsi="Consolas"/>
          <w:spacing w:val="-2"/>
          <w:sz w:val="10"/>
        </w:rPr>
        <w:t xml:space="preserve"> </w:t>
      </w:r>
      <w:r>
        <w:rPr>
          <w:rFonts w:ascii="Consolas" w:hAnsi="Consolas"/>
          <w:sz w:val="10"/>
        </w:rPr>
        <w:t>una</w:t>
      </w:r>
      <w:r>
        <w:rPr>
          <w:rFonts w:ascii="Consolas" w:hAnsi="Consolas"/>
          <w:spacing w:val="-2"/>
          <w:sz w:val="10"/>
        </w:rPr>
        <w:t xml:space="preserve"> </w:t>
      </w:r>
      <w:r>
        <w:rPr>
          <w:rFonts w:ascii="Consolas" w:hAnsi="Consolas"/>
          <w:sz w:val="10"/>
        </w:rPr>
        <w:t>copia</w:t>
      </w:r>
      <w:r>
        <w:rPr>
          <w:rFonts w:ascii="Consolas" w:hAnsi="Consolas"/>
          <w:spacing w:val="-2"/>
          <w:sz w:val="10"/>
        </w:rPr>
        <w:t xml:space="preserve"> </w:t>
      </w:r>
      <w:r>
        <w:rPr>
          <w:rFonts w:ascii="Consolas" w:hAnsi="Consolas"/>
          <w:sz w:val="10"/>
        </w:rPr>
        <w:t>auténtica</w:t>
      </w:r>
      <w:r>
        <w:rPr>
          <w:rFonts w:ascii="Consolas" w:hAnsi="Consolas"/>
          <w:spacing w:val="-2"/>
          <w:sz w:val="10"/>
        </w:rPr>
        <w:t xml:space="preserve"> </w:t>
      </w:r>
      <w:r>
        <w:rPr>
          <w:rFonts w:ascii="Consolas" w:hAnsi="Consolas"/>
          <w:sz w:val="10"/>
        </w:rPr>
        <w:t>imprimible</w:t>
      </w:r>
      <w:r>
        <w:rPr>
          <w:rFonts w:ascii="Consolas" w:hAnsi="Consolas"/>
          <w:spacing w:val="-2"/>
          <w:sz w:val="10"/>
        </w:rPr>
        <w:t xml:space="preserve"> </w:t>
      </w:r>
      <w:r>
        <w:rPr>
          <w:rFonts w:ascii="Consolas" w:hAnsi="Consolas"/>
          <w:sz w:val="10"/>
        </w:rPr>
        <w:t>de</w:t>
      </w:r>
      <w:r>
        <w:rPr>
          <w:rFonts w:ascii="Consolas" w:hAnsi="Consolas"/>
          <w:spacing w:val="-2"/>
          <w:sz w:val="10"/>
        </w:rPr>
        <w:t xml:space="preserve"> </w:t>
      </w:r>
      <w:r>
        <w:rPr>
          <w:rFonts w:ascii="Consolas" w:hAnsi="Consolas"/>
          <w:sz w:val="10"/>
        </w:rPr>
        <w:t>un</w:t>
      </w:r>
      <w:r>
        <w:rPr>
          <w:rFonts w:ascii="Consolas" w:hAnsi="Consolas"/>
          <w:spacing w:val="-2"/>
          <w:sz w:val="10"/>
        </w:rPr>
        <w:t xml:space="preserve"> </w:t>
      </w:r>
      <w:r>
        <w:rPr>
          <w:rFonts w:ascii="Consolas" w:hAnsi="Consolas"/>
          <w:sz w:val="10"/>
        </w:rPr>
        <w:t>documento</w:t>
      </w:r>
      <w:r>
        <w:rPr>
          <w:rFonts w:ascii="Consolas" w:hAnsi="Consolas"/>
          <w:spacing w:val="-2"/>
          <w:sz w:val="10"/>
        </w:rPr>
        <w:t xml:space="preserve"> </w:t>
      </w:r>
      <w:r>
        <w:rPr>
          <w:rFonts w:ascii="Consolas" w:hAnsi="Consolas"/>
          <w:sz w:val="10"/>
        </w:rPr>
        <w:t>administrativo</w:t>
      </w:r>
      <w:r>
        <w:rPr>
          <w:rFonts w:ascii="Consolas" w:hAnsi="Consolas"/>
          <w:spacing w:val="-2"/>
          <w:sz w:val="10"/>
        </w:rPr>
        <w:t xml:space="preserve"> </w:t>
      </w:r>
      <w:r>
        <w:rPr>
          <w:rFonts w:ascii="Consolas" w:hAnsi="Consolas"/>
          <w:sz w:val="10"/>
        </w:rPr>
        <w:t>electrónico</w:t>
      </w:r>
      <w:r>
        <w:rPr>
          <w:rFonts w:ascii="Consolas" w:hAnsi="Consolas"/>
          <w:spacing w:val="-2"/>
          <w:sz w:val="10"/>
        </w:rPr>
        <w:t xml:space="preserve"> </w:t>
      </w:r>
      <w:r>
        <w:rPr>
          <w:rFonts w:ascii="Consolas" w:hAnsi="Consolas"/>
          <w:sz w:val="10"/>
        </w:rPr>
        <w:t>archivado</w:t>
      </w:r>
      <w:r>
        <w:rPr>
          <w:rFonts w:ascii="Consolas" w:hAnsi="Consolas"/>
          <w:spacing w:val="-2"/>
          <w:sz w:val="10"/>
        </w:rPr>
        <w:t xml:space="preserve"> </w:t>
      </w:r>
      <w:r>
        <w:rPr>
          <w:rFonts w:ascii="Consolas" w:hAnsi="Consolas"/>
          <w:sz w:val="10"/>
        </w:rPr>
        <w:t>por</w:t>
      </w:r>
      <w:r>
        <w:rPr>
          <w:rFonts w:ascii="Consolas" w:hAnsi="Consolas"/>
          <w:spacing w:val="-2"/>
          <w:sz w:val="10"/>
        </w:rPr>
        <w:t xml:space="preserve"> </w:t>
      </w:r>
      <w:r>
        <w:rPr>
          <w:rFonts w:ascii="Consolas" w:hAnsi="Consolas"/>
          <w:sz w:val="10"/>
        </w:rPr>
        <w:t>la</w:t>
      </w:r>
      <w:r>
        <w:rPr>
          <w:rFonts w:ascii="Consolas" w:hAnsi="Consolas"/>
          <w:spacing w:val="-2"/>
          <w:sz w:val="10"/>
        </w:rPr>
        <w:t xml:space="preserve"> </w:t>
      </w:r>
      <w:r>
        <w:rPr>
          <w:rFonts w:ascii="Consolas" w:hAnsi="Consolas"/>
          <w:sz w:val="10"/>
        </w:rPr>
        <w:t>Dirección</w:t>
      </w:r>
      <w:r>
        <w:rPr>
          <w:rFonts w:ascii="Consolas" w:hAnsi="Consolas"/>
          <w:spacing w:val="-2"/>
          <w:sz w:val="10"/>
        </w:rPr>
        <w:t xml:space="preserve"> </w:t>
      </w:r>
      <w:r>
        <w:rPr>
          <w:rFonts w:ascii="Consolas" w:hAnsi="Consolas"/>
          <w:sz w:val="10"/>
        </w:rPr>
        <w:t>General</w:t>
      </w:r>
      <w:r>
        <w:rPr>
          <w:rFonts w:ascii="Consolas" w:hAnsi="Consolas"/>
          <w:spacing w:val="-2"/>
          <w:sz w:val="10"/>
        </w:rPr>
        <w:t xml:space="preserve"> </w:t>
      </w:r>
      <w:r>
        <w:rPr>
          <w:rFonts w:ascii="Consolas" w:hAnsi="Consolas"/>
          <w:sz w:val="10"/>
        </w:rPr>
        <w:t>de</w:t>
      </w:r>
      <w:r>
        <w:rPr>
          <w:rFonts w:ascii="Consolas" w:hAnsi="Consolas"/>
          <w:spacing w:val="-2"/>
          <w:sz w:val="10"/>
        </w:rPr>
        <w:t xml:space="preserve"> </w:t>
      </w:r>
      <w:r>
        <w:rPr>
          <w:rFonts w:ascii="Consolas" w:hAnsi="Consolas"/>
          <w:sz w:val="10"/>
        </w:rPr>
        <w:t>Patrimonio</w:t>
      </w:r>
      <w:r>
        <w:rPr>
          <w:rFonts w:ascii="Consolas" w:hAnsi="Consolas"/>
          <w:spacing w:val="-2"/>
          <w:sz w:val="10"/>
        </w:rPr>
        <w:t xml:space="preserve"> </w:t>
      </w:r>
      <w:r>
        <w:rPr>
          <w:rFonts w:ascii="Consolas" w:hAnsi="Consolas"/>
          <w:sz w:val="10"/>
        </w:rPr>
        <w:t>del</w:t>
      </w:r>
      <w:r>
        <w:rPr>
          <w:rFonts w:ascii="Consolas" w:hAnsi="Consolas"/>
          <w:spacing w:val="-2"/>
          <w:sz w:val="10"/>
        </w:rPr>
        <w:t xml:space="preserve"> </w:t>
      </w:r>
      <w:r>
        <w:rPr>
          <w:rFonts w:ascii="Consolas" w:hAnsi="Consolas"/>
          <w:sz w:val="10"/>
        </w:rPr>
        <w:t>Estado,</w:t>
      </w:r>
      <w:r>
        <w:rPr>
          <w:rFonts w:ascii="Consolas" w:hAnsi="Consolas"/>
          <w:spacing w:val="-2"/>
          <w:sz w:val="10"/>
        </w:rPr>
        <w:t xml:space="preserve"> </w:t>
      </w:r>
      <w:r>
        <w:rPr>
          <w:rFonts w:ascii="Consolas" w:hAnsi="Consolas"/>
          <w:sz w:val="10"/>
        </w:rPr>
        <w:t>según</w:t>
      </w:r>
      <w:r>
        <w:rPr>
          <w:rFonts w:ascii="Consolas" w:hAnsi="Consolas"/>
          <w:spacing w:val="-2"/>
          <w:sz w:val="10"/>
        </w:rPr>
        <w:t xml:space="preserve"> </w:t>
      </w:r>
      <w:r>
        <w:rPr>
          <w:rFonts w:ascii="Consolas" w:hAnsi="Consolas"/>
          <w:sz w:val="10"/>
        </w:rPr>
        <w:t>el</w:t>
      </w:r>
      <w:r>
        <w:rPr>
          <w:rFonts w:ascii="Consolas" w:hAnsi="Consolas"/>
          <w:spacing w:val="-2"/>
          <w:sz w:val="10"/>
        </w:rPr>
        <w:t xml:space="preserve"> </w:t>
      </w:r>
      <w:r>
        <w:rPr>
          <w:rFonts w:ascii="Consolas" w:hAnsi="Consolas"/>
          <w:sz w:val="10"/>
        </w:rPr>
        <w:t>artículo</w:t>
      </w:r>
      <w:r>
        <w:rPr>
          <w:rFonts w:ascii="Consolas" w:hAnsi="Consolas"/>
          <w:spacing w:val="-2"/>
          <w:sz w:val="10"/>
        </w:rPr>
        <w:t xml:space="preserve"> </w:t>
      </w:r>
      <w:r>
        <w:rPr>
          <w:rFonts w:ascii="Consolas" w:hAnsi="Consolas"/>
          <w:sz w:val="10"/>
        </w:rPr>
        <w:t>27.3</w:t>
      </w:r>
      <w:r>
        <w:rPr>
          <w:rFonts w:ascii="Consolas" w:hAnsi="Consolas"/>
          <w:spacing w:val="-2"/>
          <w:sz w:val="10"/>
        </w:rPr>
        <w:t xml:space="preserve"> </w:t>
      </w:r>
      <w:r>
        <w:rPr>
          <w:rFonts w:ascii="Consolas" w:hAnsi="Consolas"/>
          <w:sz w:val="10"/>
        </w:rPr>
        <w:t>c)</w:t>
      </w:r>
      <w:r>
        <w:rPr>
          <w:rFonts w:ascii="Consolas" w:hAnsi="Consolas"/>
          <w:spacing w:val="-2"/>
          <w:sz w:val="10"/>
        </w:rPr>
        <w:t xml:space="preserve"> </w:t>
      </w:r>
      <w:r>
        <w:rPr>
          <w:rFonts w:ascii="Consolas" w:hAnsi="Consolas"/>
          <w:sz w:val="10"/>
        </w:rPr>
        <w:t>de</w:t>
      </w:r>
      <w:r>
        <w:rPr>
          <w:rFonts w:ascii="Consolas" w:hAnsi="Consolas"/>
          <w:spacing w:val="-2"/>
          <w:sz w:val="10"/>
        </w:rPr>
        <w:t xml:space="preserve"> </w:t>
      </w:r>
      <w:r>
        <w:rPr>
          <w:rFonts w:ascii="Consolas" w:hAnsi="Consolas"/>
          <w:sz w:val="10"/>
        </w:rPr>
        <w:t xml:space="preserve">la Ley 39/2015, de 2 de octubre. Su autenticidad puede ser contrastada a través del siguiente enlace </w:t>
      </w:r>
      <w:hyperlink r:id="rId6">
        <w:r w:rsidR="00C81A1D">
          <w:rPr>
            <w:rFonts w:ascii="Consolas" w:hAnsi="Consolas"/>
            <w:sz w:val="10"/>
          </w:rPr>
          <w:t>https://contrataciondelestado.es/wps/portal/verificacionCSV</w:t>
        </w:r>
      </w:hyperlink>
    </w:p>
    <w:sectPr w:rsidR="00C81A1D">
      <w:headerReference w:type="default" r:id="rId7"/>
      <w:type w:val="continuous"/>
      <w:pgSz w:w="11910" w:h="16840"/>
      <w:pgMar w:top="2000" w:right="850" w:bottom="280" w:left="1275" w:header="1313"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90502" w14:textId="77777777" w:rsidR="00055D09" w:rsidRDefault="00055D09">
      <w:r>
        <w:separator/>
      </w:r>
    </w:p>
  </w:endnote>
  <w:endnote w:type="continuationSeparator" w:id="0">
    <w:p w14:paraId="6969E4E3" w14:textId="77777777" w:rsidR="00055D09" w:rsidRDefault="00055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A3678" w14:textId="77777777" w:rsidR="00055D09" w:rsidRDefault="00055D09">
      <w:r>
        <w:separator/>
      </w:r>
    </w:p>
  </w:footnote>
  <w:footnote w:type="continuationSeparator" w:id="0">
    <w:p w14:paraId="3C8A466F" w14:textId="77777777" w:rsidR="00055D09" w:rsidRDefault="00055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1CDB7" w14:textId="77777777" w:rsidR="00C81A1D" w:rsidRDefault="00000000">
    <w:pPr>
      <w:pStyle w:val="Textoindependiente"/>
      <w:spacing w:line="14" w:lineRule="auto"/>
      <w:rPr>
        <w:sz w:val="20"/>
      </w:rPr>
    </w:pPr>
    <w:r>
      <w:rPr>
        <w:noProof/>
        <w:sz w:val="20"/>
      </w:rPr>
      <mc:AlternateContent>
        <mc:Choice Requires="wps">
          <w:drawing>
            <wp:anchor distT="0" distB="0" distL="0" distR="0" simplePos="0" relativeHeight="487534592" behindDoc="1" locked="0" layoutInCell="1" allowOverlap="1" wp14:anchorId="462BF157" wp14:editId="1ED673AB">
              <wp:simplePos x="0" y="0"/>
              <wp:positionH relativeFrom="page">
                <wp:posOffset>3124200</wp:posOffset>
              </wp:positionH>
              <wp:positionV relativeFrom="page">
                <wp:posOffset>836800</wp:posOffset>
              </wp:positionV>
              <wp:extent cx="1320800" cy="2540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0800" cy="254000"/>
                      </a:xfrm>
                      <a:custGeom>
                        <a:avLst/>
                        <a:gdLst/>
                        <a:ahLst/>
                        <a:cxnLst/>
                        <a:rect l="l" t="t" r="r" b="b"/>
                        <a:pathLst>
                          <a:path w="1320800" h="254000">
                            <a:moveTo>
                              <a:pt x="0" y="254000"/>
                            </a:moveTo>
                            <a:lnTo>
                              <a:pt x="1320800" y="254000"/>
                            </a:lnTo>
                            <a:lnTo>
                              <a:pt x="1320800" y="0"/>
                            </a:lnTo>
                            <a:lnTo>
                              <a:pt x="0" y="0"/>
                            </a:lnTo>
                            <a:lnTo>
                              <a:pt x="0" y="254000"/>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FFB9C67" id="Graphic 1" o:spid="_x0000_s1026" style="position:absolute;margin-left:246pt;margin-top:65.9pt;width:104pt;height:20pt;z-index:-15781888;visibility:visible;mso-wrap-style:square;mso-wrap-distance-left:0;mso-wrap-distance-top:0;mso-wrap-distance-right:0;mso-wrap-distance-bottom:0;mso-position-horizontal:absolute;mso-position-horizontal-relative:page;mso-position-vertical:absolute;mso-position-vertical-relative:page;v-text-anchor:top" coordsize="132080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" path="m,254000r1320800,l1320800,,,,,254000xe" filled="f" strokeweight=".5pt">
              <v:path arrowok="t"/>
              <w10:wrap anchorx="page" anchory="page"/>
            </v:shape>
          </w:pict>
        </mc:Fallback>
      </mc:AlternateContent>
    </w:r>
    <w:r>
      <w:rPr>
        <w:noProof/>
        <w:sz w:val="20"/>
      </w:rPr>
      <mc:AlternateContent>
        <mc:Choice Requires="wps">
          <w:drawing>
            <wp:anchor distT="0" distB="0" distL="0" distR="0" simplePos="0" relativeHeight="487535104" behindDoc="1" locked="0" layoutInCell="1" allowOverlap="1" wp14:anchorId="24203187" wp14:editId="0218C9AF">
              <wp:simplePos x="0" y="0"/>
              <wp:positionH relativeFrom="page">
                <wp:posOffset>3162300</wp:posOffset>
              </wp:positionH>
              <wp:positionV relativeFrom="page">
                <wp:posOffset>944502</wp:posOffset>
              </wp:positionV>
              <wp:extent cx="737870" cy="114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7870" cy="114935"/>
                      </a:xfrm>
                      <a:prstGeom prst="rect">
                        <a:avLst/>
                      </a:prstGeom>
                    </wps:spPr>
                    <wps:txbx>
                      <w:txbxContent>
                        <w:p w14:paraId="70E926D2" w14:textId="77777777" w:rsidR="00C81A1D" w:rsidRDefault="00000000">
                          <w:pPr>
                            <w:spacing w:before="20"/>
                            <w:ind w:left="20"/>
                            <w:rPr>
                              <w:rFonts w:ascii="Consolas" w:hAnsi="Consolas"/>
                              <w:b/>
                              <w:sz w:val="12"/>
                            </w:rPr>
                          </w:pPr>
                          <w:r>
                            <w:rPr>
                              <w:rFonts w:ascii="Consolas" w:hAnsi="Consolas"/>
                              <w:b/>
                              <w:sz w:val="12"/>
                            </w:rPr>
                            <w:t>COPIA</w:t>
                          </w:r>
                          <w:r>
                            <w:rPr>
                              <w:rFonts w:ascii="Consolas" w:hAnsi="Consolas"/>
                              <w:b/>
                              <w:spacing w:val="-1"/>
                              <w:sz w:val="12"/>
                            </w:rPr>
                            <w:t xml:space="preserve"> </w:t>
                          </w:r>
                          <w:r>
                            <w:rPr>
                              <w:rFonts w:ascii="Consolas" w:hAnsi="Consolas"/>
                              <w:b/>
                              <w:spacing w:val="-2"/>
                              <w:sz w:val="12"/>
                            </w:rPr>
                            <w:t>ELECTRÓNICA</w:t>
                          </w:r>
                        </w:p>
                      </w:txbxContent>
                    </wps:txbx>
                    <wps:bodyPr wrap="square" lIns="0" tIns="0" rIns="0" bIns="0" rtlCol="0">
                      <a:noAutofit/>
                    </wps:bodyPr>
                  </wps:wsp>
                </a:graphicData>
              </a:graphic>
            </wp:anchor>
          </w:drawing>
        </mc:Choice>
        <mc:Fallback xmlns:w16cei="http://schemas.microsoft.com/office/word/2026/wordml/cei">
          <w:pict>
            <v:shapetype w14:anchorId="24203187" id="_x0000_t202" coordsize="21600,21600" o:spt="202" path="m,l,21600r21600,l21600,xe">
              <v:stroke joinstyle="miter"/>
              <v:path gradientshapeok="t" o:connecttype="rect"/>
            </v:shapetype>
            <v:shape id="Textbox 2" o:spid="_x0000_s1028" type="#_x0000_t202" style="position:absolute;margin-left:249pt;margin-top:74.35pt;width:58.1pt;height:9.05pt;z-index:-1578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" filled="f" stroked="f">
              <v:textbox inset="0,0,0,0">
                <w:txbxContent>
                  <w:p w14:paraId="70E926D2" w14:textId="77777777" w:rsidR="00C81A1D" w:rsidRDefault="00000000">
                    <w:pPr>
                      <w:spacing w:before="20"/>
                      <w:ind w:left="20"/>
                      <w:rPr>
                        <w:rFonts w:ascii="Consolas" w:hAnsi="Consolas"/>
                        <w:b/>
                        <w:sz w:val="12"/>
                      </w:rPr>
                    </w:pPr>
                    <w:r>
                      <w:rPr>
                        <w:rFonts w:ascii="Consolas" w:hAnsi="Consolas"/>
                        <w:b/>
                        <w:sz w:val="12"/>
                      </w:rPr>
                      <w:t>COPIA</w:t>
                    </w:r>
                    <w:r>
                      <w:rPr>
                        <w:rFonts w:ascii="Consolas" w:hAnsi="Consolas"/>
                        <w:b/>
                        <w:spacing w:val="-1"/>
                        <w:sz w:val="12"/>
                      </w:rPr>
                      <w:t xml:space="preserve"> </w:t>
                    </w:r>
                    <w:r>
                      <w:rPr>
                        <w:rFonts w:ascii="Consolas" w:hAnsi="Consolas"/>
                        <w:b/>
                        <w:spacing w:val="-2"/>
                        <w:sz w:val="12"/>
                      </w:rPr>
                      <w:t>ELECTRÓNICA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1D"/>
    <w:rsid w:val="00055D09"/>
    <w:rsid w:val="004F5330"/>
    <w:rsid w:val="00681667"/>
    <w:rsid w:val="00821BF0"/>
    <w:rsid w:val="009C3888"/>
    <w:rsid w:val="00C81A1D"/>
    <w:rsid w:val="00D638D7"/>
    <w:rsid w:val="00E824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EB6AF"/>
  <w15:docId w15:val="{1D1C1811-AEBC-40EE-8792-E2F4328DF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111"/>
      <w:outlineLvl w:val="0"/>
    </w:pPr>
    <w:rPr>
      <w:rFonts w:ascii="Arial" w:eastAsia="Arial" w:hAnsi="Arial" w:cs="Arial"/>
      <w:b/>
      <w:bCs/>
      <w:sz w:val="15"/>
      <w:szCs w:val="15"/>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5"/>
      <w:szCs w:val="15"/>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ntrataciondelestado.es/wps/portal/verificacionCS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527</Words>
  <Characters>2902</Characters>
  <Application>Microsoft Office Word</Application>
  <DocSecurity>0</DocSecurity>
  <Lines>24</Lines>
  <Paragraphs>6</Paragraphs>
  <ScaleCrop>false</ScaleCrop>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ISAAVEDRA - IDAIRA SAAVEDRA BRITO</dc:creator>
  <cp:lastModifiedBy>hernandez valido, acoraida</cp:lastModifiedBy>
  <cp:revision>4</cp:revision>
  <dcterms:created xsi:type="dcterms:W3CDTF">2026-08-19T08:37:00Z</dcterms:created>
  <dcterms:modified xsi:type="dcterms:W3CDTF">2026-09-17T09:33:00Z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2026-08-18T00:00:00Z</vt:filetime>
  </property>
  <property fmtid="{D5CDD505-2E9C-101B-9397-08002B2CF9AE}" pid="4" name="Creator">
    <vt:lpwstr>Writer</vt:lpwstr>
  </property>
  <property fmtid="{D5CDD505-2E9C-101B-9397-08002B2CF9AE}" pid="5" name="LastSaved">
    <vt:filetime>2026-08-19T00:00:00Z</vt:filetime>
  </property>
  <property fmtid="{D5CDD505-2E9C-101B-9397-08002B2CF9AE}" pid="6" name="Producer">
    <vt:lpwstr>LibreOffice 6.4; modified using iText® 5.5.13.2 ©2000-2020 iText Group NV (AGPL-version)</vt:lpwstr>
  </property>
</Properties>
</file>